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E5DF3" w14:textId="62AB2F1E" w:rsidR="00DB7B60" w:rsidRPr="00DB7B60" w:rsidRDefault="00DB7B60" w:rsidP="00DB7B6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B7B60">
        <w:rPr>
          <w:rFonts w:ascii="Times New Roman" w:hAnsi="Times New Roman" w:cs="Times New Roman"/>
          <w:b/>
          <w:bCs/>
          <w:sz w:val="28"/>
          <w:szCs w:val="28"/>
        </w:rPr>
        <w:t>В межрегиональный промышленный кластер «КЭМЗ» войдут предприятия ДНР</w:t>
      </w:r>
    </w:p>
    <w:bookmarkEnd w:id="0"/>
    <w:p w14:paraId="724E7BE0" w14:textId="2CE4C237" w:rsidR="00DB7B60" w:rsidRDefault="00DB7B60" w:rsidP="00DB7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B7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B60">
        <w:rPr>
          <w:rFonts w:ascii="Times New Roman" w:hAnsi="Times New Roman" w:cs="Times New Roman"/>
          <w:sz w:val="28"/>
          <w:szCs w:val="28"/>
        </w:rPr>
        <w:t>Кемерове</w:t>
      </w:r>
      <w:proofErr w:type="spellEnd"/>
      <w:r w:rsidRPr="00DB7B60">
        <w:rPr>
          <w:rFonts w:ascii="Times New Roman" w:hAnsi="Times New Roman" w:cs="Times New Roman"/>
          <w:sz w:val="28"/>
          <w:szCs w:val="28"/>
        </w:rPr>
        <w:t xml:space="preserve"> создается первый </w:t>
      </w:r>
      <w:r>
        <w:rPr>
          <w:rFonts w:ascii="Times New Roman" w:hAnsi="Times New Roman" w:cs="Times New Roman"/>
          <w:sz w:val="28"/>
          <w:szCs w:val="28"/>
        </w:rPr>
        <w:t xml:space="preserve">межрегиональный </w:t>
      </w:r>
      <w:r w:rsidRPr="00DB7B60">
        <w:rPr>
          <w:rFonts w:ascii="Times New Roman" w:hAnsi="Times New Roman" w:cs="Times New Roman"/>
          <w:sz w:val="28"/>
          <w:szCs w:val="28"/>
        </w:rPr>
        <w:t>промышленный кластер «КЭМЗ», в который войдут промпредприятия Донецкой Народной Республики</w:t>
      </w:r>
      <w:r w:rsidR="00EA16D6">
        <w:rPr>
          <w:rFonts w:ascii="Times New Roman" w:hAnsi="Times New Roman" w:cs="Times New Roman"/>
          <w:sz w:val="28"/>
          <w:szCs w:val="28"/>
        </w:rPr>
        <w:t xml:space="preserve"> и Томской области</w:t>
      </w:r>
      <w:r w:rsidRPr="00DB7B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B60">
        <w:rPr>
          <w:rFonts w:ascii="Times New Roman" w:hAnsi="Times New Roman" w:cs="Times New Roman"/>
          <w:sz w:val="28"/>
          <w:szCs w:val="28"/>
        </w:rPr>
        <w:t>Ключевая специализация будущего кластера –</w:t>
      </w:r>
      <w:r w:rsidR="00602F1A">
        <w:rPr>
          <w:rFonts w:ascii="Times New Roman" w:hAnsi="Times New Roman" w:cs="Times New Roman"/>
          <w:sz w:val="28"/>
          <w:szCs w:val="28"/>
        </w:rPr>
        <w:t xml:space="preserve"> </w:t>
      </w:r>
      <w:r w:rsidRPr="00DB7B60">
        <w:rPr>
          <w:rFonts w:ascii="Times New Roman" w:hAnsi="Times New Roman" w:cs="Times New Roman"/>
          <w:sz w:val="28"/>
          <w:szCs w:val="28"/>
        </w:rPr>
        <w:t xml:space="preserve">машиностроение.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77D56" w14:textId="77777777" w:rsidR="00C66817" w:rsidRPr="00DB7B60" w:rsidRDefault="00C66817" w:rsidP="00C668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B60">
        <w:rPr>
          <w:rFonts w:ascii="Times New Roman" w:hAnsi="Times New Roman" w:cs="Times New Roman"/>
          <w:sz w:val="28"/>
          <w:szCs w:val="28"/>
        </w:rPr>
        <w:t xml:space="preserve">Задача кластера – реализация проектов, предусматривающих освоение комплектующих для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оборудования, предназначенного для </w:t>
      </w:r>
      <w:r w:rsidRPr="00EA41E9">
        <w:rPr>
          <w:rFonts w:ascii="Times New Roman" w:hAnsi="Times New Roman" w:cs="Times New Roman"/>
          <w:sz w:val="28"/>
          <w:szCs w:val="28"/>
        </w:rPr>
        <w:t>проведения вертикальных, горизонтальных подземных горных выработок и метрополитен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68B56229" w14:textId="65150E23" w:rsidR="00DB7B60" w:rsidRPr="00DB7B60" w:rsidRDefault="00C84870" w:rsidP="00DB7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кластера</w:t>
      </w:r>
      <w:r w:rsidR="00DB7B60" w:rsidRPr="00DB7B60">
        <w:rPr>
          <w:rFonts w:ascii="Times New Roman" w:hAnsi="Times New Roman" w:cs="Times New Roman"/>
          <w:sz w:val="28"/>
          <w:szCs w:val="28"/>
        </w:rPr>
        <w:t xml:space="preserve"> </w:t>
      </w:r>
      <w:r w:rsidR="004E0507">
        <w:rPr>
          <w:rFonts w:ascii="Times New Roman" w:hAnsi="Times New Roman" w:cs="Times New Roman"/>
          <w:sz w:val="28"/>
          <w:szCs w:val="28"/>
        </w:rPr>
        <w:t xml:space="preserve">войдет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DC0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B7B60" w:rsidRPr="00DB7B60">
        <w:rPr>
          <w:rFonts w:ascii="Times New Roman" w:hAnsi="Times New Roman" w:cs="Times New Roman"/>
          <w:sz w:val="28"/>
          <w:szCs w:val="28"/>
        </w:rPr>
        <w:t xml:space="preserve"> предприятий, специализирующихся на </w:t>
      </w:r>
      <w:r w:rsidR="00F65207">
        <w:rPr>
          <w:rFonts w:ascii="Times New Roman" w:hAnsi="Times New Roman" w:cs="Times New Roman"/>
          <w:sz w:val="28"/>
          <w:szCs w:val="28"/>
        </w:rPr>
        <w:t xml:space="preserve">машиностроении для </w:t>
      </w:r>
      <w:r w:rsidR="00C66817">
        <w:rPr>
          <w:rFonts w:ascii="Times New Roman" w:hAnsi="Times New Roman" w:cs="Times New Roman"/>
          <w:sz w:val="28"/>
          <w:szCs w:val="28"/>
        </w:rPr>
        <w:t>горнорудной</w:t>
      </w:r>
      <w:r w:rsidR="00F65207">
        <w:rPr>
          <w:rFonts w:ascii="Times New Roman" w:hAnsi="Times New Roman" w:cs="Times New Roman"/>
          <w:sz w:val="28"/>
          <w:szCs w:val="28"/>
        </w:rPr>
        <w:t xml:space="preserve"> отрасли</w:t>
      </w:r>
      <w:r w:rsidR="00DB7B60" w:rsidRPr="00DB7B60">
        <w:rPr>
          <w:rFonts w:ascii="Times New Roman" w:hAnsi="Times New Roman" w:cs="Times New Roman"/>
          <w:sz w:val="28"/>
          <w:szCs w:val="28"/>
        </w:rPr>
        <w:t>, производители проходческих комбайнов</w:t>
      </w:r>
      <w:r w:rsidR="00F65207">
        <w:rPr>
          <w:rFonts w:ascii="Times New Roman" w:hAnsi="Times New Roman" w:cs="Times New Roman"/>
          <w:sz w:val="28"/>
          <w:szCs w:val="28"/>
        </w:rPr>
        <w:t xml:space="preserve"> и </w:t>
      </w:r>
      <w:r w:rsidR="00F65207" w:rsidRPr="00DB7B60">
        <w:rPr>
          <w:rFonts w:ascii="Times New Roman" w:hAnsi="Times New Roman" w:cs="Times New Roman"/>
          <w:sz w:val="28"/>
          <w:szCs w:val="28"/>
        </w:rPr>
        <w:t>дополнительного оборудования</w:t>
      </w:r>
      <w:r w:rsidR="00DB7B60" w:rsidRPr="00DB7B6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55E3F">
        <w:rPr>
          <w:rFonts w:ascii="Times New Roman" w:hAnsi="Times New Roman" w:cs="Times New Roman"/>
          <w:sz w:val="28"/>
          <w:szCs w:val="28"/>
        </w:rPr>
        <w:t>компонентов и приборов для них</w:t>
      </w:r>
      <w:r w:rsidR="00DB7B60" w:rsidRPr="00DB7B60">
        <w:rPr>
          <w:rFonts w:ascii="Times New Roman" w:hAnsi="Times New Roman" w:cs="Times New Roman"/>
          <w:sz w:val="28"/>
          <w:szCs w:val="28"/>
        </w:rPr>
        <w:t>. Якорным</w:t>
      </w:r>
      <w:r w:rsidR="003A7C17">
        <w:rPr>
          <w:rFonts w:ascii="Times New Roman" w:hAnsi="Times New Roman" w:cs="Times New Roman"/>
          <w:sz w:val="28"/>
          <w:szCs w:val="28"/>
        </w:rPr>
        <w:t>и</w:t>
      </w:r>
      <w:r w:rsidR="00DB7B60" w:rsidRPr="00DB7B6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A7C17">
        <w:rPr>
          <w:rFonts w:ascii="Times New Roman" w:hAnsi="Times New Roman" w:cs="Times New Roman"/>
          <w:sz w:val="28"/>
          <w:szCs w:val="28"/>
        </w:rPr>
        <w:t>ями</w:t>
      </w:r>
      <w:r w:rsidR="00DB7B60" w:rsidRPr="00DB7B60">
        <w:rPr>
          <w:rFonts w:ascii="Times New Roman" w:hAnsi="Times New Roman" w:cs="Times New Roman"/>
          <w:sz w:val="28"/>
          <w:szCs w:val="28"/>
        </w:rPr>
        <w:t xml:space="preserve"> «КЭМЗ» стан</w:t>
      </w:r>
      <w:r w:rsidR="00A44914">
        <w:rPr>
          <w:rFonts w:ascii="Times New Roman" w:hAnsi="Times New Roman" w:cs="Times New Roman"/>
          <w:sz w:val="28"/>
          <w:szCs w:val="28"/>
        </w:rPr>
        <w:t>ут</w:t>
      </w:r>
      <w:r w:rsidR="00A83D6F">
        <w:rPr>
          <w:rFonts w:ascii="Times New Roman" w:hAnsi="Times New Roman" w:cs="Times New Roman"/>
          <w:sz w:val="28"/>
          <w:szCs w:val="28"/>
        </w:rPr>
        <w:t>:</w:t>
      </w:r>
      <w:r w:rsidR="00A44914">
        <w:rPr>
          <w:rFonts w:ascii="Times New Roman" w:hAnsi="Times New Roman" w:cs="Times New Roman"/>
          <w:sz w:val="28"/>
          <w:szCs w:val="28"/>
        </w:rPr>
        <w:t xml:space="preserve"> </w:t>
      </w:r>
      <w:r w:rsidR="00C66817">
        <w:rPr>
          <w:rFonts w:ascii="Times New Roman" w:hAnsi="Times New Roman" w:cs="Times New Roman"/>
          <w:sz w:val="28"/>
          <w:szCs w:val="28"/>
        </w:rPr>
        <w:t>один из крупнейших производителей взрывобезопасных электродвигателей в России</w:t>
      </w:r>
      <w:r w:rsidR="00C66817">
        <w:rPr>
          <w:rFonts w:ascii="Times New Roman" w:hAnsi="Times New Roman" w:cs="Times New Roman"/>
          <w:sz w:val="28"/>
          <w:szCs w:val="28"/>
        </w:rPr>
        <w:t xml:space="preserve"> </w:t>
      </w:r>
      <w:r w:rsidR="00A449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4914">
        <w:rPr>
          <w:rFonts w:ascii="Times New Roman" w:hAnsi="Times New Roman" w:cs="Times New Roman"/>
          <w:sz w:val="28"/>
          <w:szCs w:val="28"/>
        </w:rPr>
        <w:t>ТоргИнвест</w:t>
      </w:r>
      <w:proofErr w:type="spellEnd"/>
      <w:r w:rsidR="00A44914">
        <w:rPr>
          <w:rFonts w:ascii="Times New Roman" w:hAnsi="Times New Roman" w:cs="Times New Roman"/>
          <w:sz w:val="28"/>
          <w:szCs w:val="28"/>
        </w:rPr>
        <w:t>»</w:t>
      </w:r>
      <w:r w:rsidR="00C66817">
        <w:rPr>
          <w:rFonts w:ascii="Times New Roman" w:hAnsi="Times New Roman" w:cs="Times New Roman"/>
          <w:sz w:val="28"/>
          <w:szCs w:val="28"/>
        </w:rPr>
        <w:t xml:space="preserve"> в городе Кемерово</w:t>
      </w:r>
      <w:r w:rsidR="00A44914">
        <w:rPr>
          <w:rFonts w:ascii="Times New Roman" w:hAnsi="Times New Roman" w:cs="Times New Roman"/>
          <w:sz w:val="28"/>
          <w:szCs w:val="28"/>
        </w:rPr>
        <w:t>,</w:t>
      </w:r>
      <w:r w:rsidR="00C66817">
        <w:rPr>
          <w:rFonts w:ascii="Times New Roman" w:hAnsi="Times New Roman" w:cs="Times New Roman"/>
          <w:sz w:val="28"/>
          <w:szCs w:val="28"/>
        </w:rPr>
        <w:t xml:space="preserve"> </w:t>
      </w:r>
      <w:r w:rsidR="00C66817">
        <w:rPr>
          <w:rFonts w:ascii="Times New Roman" w:hAnsi="Times New Roman" w:cs="Times New Roman"/>
          <w:sz w:val="28"/>
          <w:szCs w:val="28"/>
        </w:rPr>
        <w:t xml:space="preserve">лидер в производстве проходческой техники широкого назначения, </w:t>
      </w:r>
      <w:r w:rsidR="00A44914">
        <w:rPr>
          <w:rFonts w:ascii="Times New Roman" w:hAnsi="Times New Roman" w:cs="Times New Roman"/>
          <w:sz w:val="28"/>
          <w:szCs w:val="28"/>
        </w:rPr>
        <w:t>«Научно-производственное объединение «</w:t>
      </w:r>
      <w:proofErr w:type="spellStart"/>
      <w:r w:rsidR="00A44914">
        <w:rPr>
          <w:rFonts w:ascii="Times New Roman" w:hAnsi="Times New Roman" w:cs="Times New Roman"/>
          <w:sz w:val="28"/>
          <w:szCs w:val="28"/>
        </w:rPr>
        <w:t>Ясиноватский</w:t>
      </w:r>
      <w:proofErr w:type="spellEnd"/>
      <w:r w:rsidR="00A44914">
        <w:rPr>
          <w:rFonts w:ascii="Times New Roman" w:hAnsi="Times New Roman" w:cs="Times New Roman"/>
          <w:sz w:val="28"/>
          <w:szCs w:val="28"/>
        </w:rPr>
        <w:t xml:space="preserve"> машиностроительный завод</w:t>
      </w:r>
      <w:r w:rsidR="00C66817">
        <w:rPr>
          <w:rFonts w:ascii="Times New Roman" w:hAnsi="Times New Roman" w:cs="Times New Roman"/>
          <w:sz w:val="28"/>
          <w:szCs w:val="28"/>
        </w:rPr>
        <w:t>»</w:t>
      </w:r>
      <w:r w:rsidR="00A44914">
        <w:rPr>
          <w:rFonts w:ascii="Times New Roman" w:hAnsi="Times New Roman" w:cs="Times New Roman"/>
          <w:sz w:val="28"/>
          <w:szCs w:val="28"/>
        </w:rPr>
        <w:t xml:space="preserve"> </w:t>
      </w:r>
      <w:r w:rsidR="00C66817">
        <w:rPr>
          <w:rFonts w:ascii="Times New Roman" w:hAnsi="Times New Roman" w:cs="Times New Roman"/>
          <w:sz w:val="28"/>
          <w:szCs w:val="28"/>
        </w:rPr>
        <w:t xml:space="preserve">в ДНР </w:t>
      </w:r>
      <w:r w:rsidR="00A44914">
        <w:rPr>
          <w:rFonts w:ascii="Times New Roman" w:hAnsi="Times New Roman" w:cs="Times New Roman"/>
          <w:sz w:val="28"/>
          <w:szCs w:val="28"/>
        </w:rPr>
        <w:t xml:space="preserve">и </w:t>
      </w:r>
      <w:r w:rsidR="00C66817">
        <w:rPr>
          <w:rFonts w:ascii="Times New Roman" w:hAnsi="Times New Roman" w:cs="Times New Roman"/>
          <w:sz w:val="28"/>
          <w:szCs w:val="28"/>
        </w:rPr>
        <w:t>производитель систем автоматизации, связи и управления горно-шахтным оборудованием</w:t>
      </w:r>
      <w:r w:rsidR="00C66817">
        <w:rPr>
          <w:rFonts w:ascii="Times New Roman" w:hAnsi="Times New Roman" w:cs="Times New Roman"/>
          <w:sz w:val="28"/>
          <w:szCs w:val="28"/>
        </w:rPr>
        <w:t xml:space="preserve"> </w:t>
      </w:r>
      <w:r w:rsidR="00A44914">
        <w:rPr>
          <w:rFonts w:ascii="Times New Roman" w:hAnsi="Times New Roman" w:cs="Times New Roman"/>
          <w:sz w:val="28"/>
          <w:szCs w:val="28"/>
        </w:rPr>
        <w:t>МК «Ильма»</w:t>
      </w:r>
      <w:r w:rsidR="00C66817">
        <w:rPr>
          <w:rFonts w:ascii="Times New Roman" w:hAnsi="Times New Roman" w:cs="Times New Roman"/>
          <w:sz w:val="28"/>
          <w:szCs w:val="28"/>
        </w:rPr>
        <w:t xml:space="preserve"> в городе Томск. </w:t>
      </w:r>
    </w:p>
    <w:p w14:paraId="15E394A9" w14:textId="77777777" w:rsidR="00C66817" w:rsidRPr="00DB7B60" w:rsidRDefault="00C668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66817" w:rsidRPr="00DB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0A"/>
    <w:rsid w:val="0019398A"/>
    <w:rsid w:val="00211F5A"/>
    <w:rsid w:val="003A7C17"/>
    <w:rsid w:val="004355F3"/>
    <w:rsid w:val="004E0507"/>
    <w:rsid w:val="0057712A"/>
    <w:rsid w:val="00602F1A"/>
    <w:rsid w:val="006D280A"/>
    <w:rsid w:val="00755E3F"/>
    <w:rsid w:val="00A44914"/>
    <w:rsid w:val="00A83D6F"/>
    <w:rsid w:val="00B920E9"/>
    <w:rsid w:val="00C66817"/>
    <w:rsid w:val="00C84870"/>
    <w:rsid w:val="00DB7B60"/>
    <w:rsid w:val="00DC06E7"/>
    <w:rsid w:val="00EA16D6"/>
    <w:rsid w:val="00EA41E9"/>
    <w:rsid w:val="00F53BCD"/>
    <w:rsid w:val="00F6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EB6D"/>
  <w15:chartTrackingRefBased/>
  <w15:docId w15:val="{7133DF5B-8F37-45D4-B597-A399A2B4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2023-03-02T09:55:00Z</dcterms:created>
  <dcterms:modified xsi:type="dcterms:W3CDTF">2023-03-02T13:24:00Z</dcterms:modified>
</cp:coreProperties>
</file>